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b/>
          <w:b/>
          <w:bCs/>
          <w:sz w:val="9"/>
          <w:szCs w:val="9"/>
        </w:rPr>
      </w:pPr>
      <w:r>
        <w:rPr>
          <w:b/>
          <w:bCs/>
          <w:sz w:val="9"/>
          <w:szCs w:val="9"/>
        </w:rPr>
        <w:t xml:space="preserve">Инструкции за употреба на </w:t>
      </w:r>
      <w:r>
        <w:rPr>
          <w:b/>
          <w:bCs/>
          <w:sz w:val="9"/>
          <w:szCs w:val="9"/>
          <w:lang w:val="en-US"/>
        </w:rPr>
        <w:t xml:space="preserve">Wireless/Bluetooth </w:t>
      </w:r>
      <w:r>
        <w:rPr>
          <w:b/>
          <w:bCs/>
          <w:sz w:val="9"/>
          <w:szCs w:val="9"/>
        </w:rPr>
        <w:t>компютърна мишка:</w:t>
      </w:r>
    </w:p>
    <w:p>
      <w:pPr>
        <w:pStyle w:val="Normal"/>
        <w:spacing w:before="0" w:after="0"/>
        <w:rPr>
          <w:sz w:val="9"/>
          <w:szCs w:val="9"/>
          <w:lang w:val="en-US"/>
        </w:rPr>
      </w:pPr>
      <w:r>
        <w:rPr>
          <w:sz w:val="9"/>
          <w:szCs w:val="9"/>
        </w:rPr>
        <w:t>Безжичната мишка</w:t>
      </w:r>
      <w:r>
        <w:rPr>
          <w:sz w:val="9"/>
          <w:szCs w:val="9"/>
          <w:lang w:val="en-US"/>
        </w:rPr>
        <w:t xml:space="preserve"> </w:t>
      </w:r>
      <w:r>
        <w:rPr>
          <w:sz w:val="9"/>
          <w:szCs w:val="9"/>
        </w:rPr>
        <w:t xml:space="preserve">се предлага със специален приемник с </w:t>
      </w:r>
      <w:r>
        <w:rPr>
          <w:sz w:val="9"/>
          <w:szCs w:val="9"/>
          <w:lang w:val="en-US"/>
        </w:rPr>
        <w:t xml:space="preserve">USB </w:t>
      </w:r>
      <w:r>
        <w:rPr>
          <w:sz w:val="9"/>
          <w:szCs w:val="9"/>
        </w:rPr>
        <w:t xml:space="preserve">конектор, който трябва да бъде поставен във всеки </w:t>
      </w:r>
      <w:r>
        <w:rPr>
          <w:sz w:val="9"/>
          <w:szCs w:val="9"/>
          <w:lang w:val="en-US"/>
        </w:rPr>
        <w:t xml:space="preserve">USB </w:t>
      </w:r>
      <w:r>
        <w:rPr>
          <w:sz w:val="9"/>
          <w:szCs w:val="9"/>
        </w:rPr>
        <w:t xml:space="preserve">порт на компютър. Включете мишката, използвайки бутона върху нея и изчакайте приемника и мишката да се сдвоят. За да свържете </w:t>
      </w:r>
      <w:r>
        <w:rPr>
          <w:sz w:val="9"/>
          <w:szCs w:val="9"/>
          <w:lang w:val="en-US"/>
        </w:rPr>
        <w:t xml:space="preserve">Bluetooth </w:t>
      </w:r>
      <w:r>
        <w:rPr>
          <w:sz w:val="9"/>
          <w:szCs w:val="9"/>
        </w:rPr>
        <w:t xml:space="preserve">мишка – включете </w:t>
      </w:r>
      <w:r>
        <w:rPr>
          <w:sz w:val="9"/>
          <w:szCs w:val="9"/>
          <w:lang w:val="en-US"/>
        </w:rPr>
        <w:t xml:space="preserve">Bluetooth </w:t>
      </w:r>
      <w:r>
        <w:rPr>
          <w:sz w:val="9"/>
          <w:szCs w:val="9"/>
        </w:rPr>
        <w:t xml:space="preserve">на компютъра и включете самата мишка. В менюто за работа с </w:t>
      </w:r>
      <w:r>
        <w:rPr>
          <w:sz w:val="9"/>
          <w:szCs w:val="9"/>
          <w:lang w:val="en-US"/>
        </w:rPr>
        <w:t xml:space="preserve">Bluetooth </w:t>
      </w:r>
      <w:r>
        <w:rPr>
          <w:sz w:val="9"/>
          <w:szCs w:val="9"/>
        </w:rPr>
        <w:t xml:space="preserve">на компютъра започнете откриването на нова мрежа (името на мрежата на мишката може да се намери в документацията на устройството). Веднага след като бъде открита необходимата мрежа, изберете я и кликнете върху бутона „Свързване“ </w:t>
      </w:r>
      <w:r>
        <w:rPr>
          <w:sz w:val="9"/>
          <w:szCs w:val="9"/>
          <w:lang w:val="en-US"/>
        </w:rPr>
        <w:t xml:space="preserve">. </w:t>
      </w:r>
    </w:p>
    <w:p>
      <w:pPr>
        <w:pStyle w:val="Normal"/>
        <w:spacing w:before="0" w:after="0"/>
        <w:rPr>
          <w:b/>
          <w:b/>
          <w:bCs/>
          <w:sz w:val="9"/>
          <w:szCs w:val="9"/>
        </w:rPr>
      </w:pPr>
      <w:r>
        <w:drawing>
          <wp:anchor behindDoc="0" distT="0" distB="0" distL="114300" distR="114300" simplePos="0" locked="0" layoutInCell="0" allowOverlap="1" relativeHeight="3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-18" y="0"/>
                <wp:lineTo x="-18" y="18420"/>
                <wp:lineTo x="20209" y="18420"/>
                <wp:lineTo x="20209" y="0"/>
                <wp:lineTo x="-18" y="0"/>
              </wp:wrapPolygon>
            </wp:wrapTight>
            <wp:docPr id="1" name="Картина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>
      <w:pPr>
        <w:pStyle w:val="Normal"/>
        <w:spacing w:before="0" w:after="0"/>
        <w:rPr>
          <w:sz w:val="9"/>
          <w:szCs w:val="9"/>
        </w:rPr>
      </w:pPr>
      <w:r>
        <mc:AlternateContent>
          <mc:Choice Requires="wps">
            <w:drawing>
              <wp:anchor behindDoc="1" distT="0" distB="9525" distL="0" distR="0" simplePos="0" locked="0" layoutInCell="0" allowOverlap="1" relativeHeight="2" wp14:anchorId="438EA0DA">
                <wp:simplePos x="0" y="0"/>
                <wp:positionH relativeFrom="column">
                  <wp:posOffset>1334135</wp:posOffset>
                </wp:positionH>
                <wp:positionV relativeFrom="paragraph">
                  <wp:posOffset>320675</wp:posOffset>
                </wp:positionV>
                <wp:extent cx="369570" cy="161925"/>
                <wp:effectExtent l="0" t="0" r="0" b="9525"/>
                <wp:wrapNone/>
                <wp:docPr id="2" name="Картина 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артина 6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 flipH="1" rot="10800000">
                          <a:off x="0" y="0"/>
                          <a:ext cx="369720" cy="1620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Картина 6" stroked="f" o:allowincell="f" style="position:absolute;margin-left:105.05pt;margin-top:25.25pt;width:29.05pt;height:12.7pt;mso-wrap-style:none;v-text-anchor:middle;rotation:180" wp14:anchorId="438EA0DA" type="_x0000_t75">
                <v:imagedata r:id="rId4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b/>
          <w:bCs/>
          <w:sz w:val="9"/>
          <w:szCs w:val="9"/>
        </w:rPr>
        <w:t xml:space="preserve"> </w:t>
      </w:r>
      <w:r>
        <w:rPr>
          <w:b w:val="false"/>
          <w:bCs w:val="false"/>
          <w:sz w:val="9"/>
          <w:szCs w:val="9"/>
        </w:rPr>
        <w:t>Продукта не е битов отпадък. Той носи символа за избирателно сортиране на     електрическо и електронно оборудване за отпадъци (</w:t>
      </w:r>
      <w:r>
        <w:rPr>
          <w:b w:val="false"/>
          <w:bCs w:val="false"/>
          <w:sz w:val="9"/>
          <w:szCs w:val="9"/>
          <w:lang w:val="en-US"/>
        </w:rPr>
        <w:t xml:space="preserve">WEEE). </w:t>
      </w:r>
      <w:r>
        <w:rPr>
          <w:b w:val="false"/>
          <w:bCs w:val="false"/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 Продукта отговаря на европейските стандарти и е маркиран с</w:t>
      </w:r>
      <w:r>
        <w:rPr>
          <w:b w:val="false"/>
          <w:bCs w:val="false"/>
          <w:sz w:val="9"/>
          <w:szCs w:val="9"/>
          <w:lang w:val="en-US"/>
        </w:rPr>
        <w:t xml:space="preserve">  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bg-BG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bg-BG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674d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bg-BG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LibreOffice/7.3.7.2$Linux_X86_64 LibreOffice_project/30$Build-2</Application>
  <AppVersion>15.0000</AppVersion>
  <Pages>1</Pages>
  <Words>208</Words>
  <Characters>1189</Characters>
  <CharactersWithSpaces>1403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2020-10-14T11:19:00Z</dcterms:created>
  <dc:creator>PC</dc:creator>
  <dc:description/>
  <dc:language>en-US</dc:language>
  <cp:lastModifiedBy/>
  <dcterms:modified xsi:type="dcterms:W3CDTF">2026-02-06T18:30:43Z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